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ABERTA AO TORCEDOR BLUMENAUENSE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2015 assumi o Blumenau Esporte Clube. Na ocasião recebi o time na Série B Catarinense com 44 jogadores, em um galpão alugado, sem material esportivo, sem bolas, e inclusive os beliches foram levados.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ocasião fiz o que tinha de fazer, fui homem, encerrei as atividades do clube, assumi assim as consequências.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Trabalhei arduamente durante 2 anos para colocar o time em campo no ano de 2017. Consegui apoiadores, alguns patrocinadores, recuperei um pouco do prestígio com os órgãos públicos, mas, o mais importante, contei com o apoio do torcedor para então sim, realizar o sonho de recolocar o clube em um campeonato profissional de futebol novamente.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muita dificuldade fomos campeões da Série C Catarinense. Saímos do campeonato com dívidas, necessárias para conquista do título, e com a imagem de campeão seria possível a quitação das mesmas. A gestão anterior a 2015 conseguiu deixar um passivo muito maior do que deixamos no ano em que fomos campeões. Mas, mesmo assim com a esperança de dias melhores.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2018 começou como um ano promissor. Optamos por firmar apoio com uma entidade para auxiliar na gestão do clube, entretanto, a parceria não durou 1 mês. Compromissos não foram cumpridos.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Desde fevereiro deste ano convivo com ataques midiáticos, realizados por pessoas mal-intencionadas, com diversas acusações, suspeitas e ameaças de destituição. Durante este período tive respaldo jurídico para me manter no cargo de presidente, isto com base de liminares judiciais, mas, cada vez mais perdi o apoio de parte da sociedade blumenauense e o principal de alguns torcedores.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Algumas portas se fecharam para o clube porque os “adversários políticos” da nossa diretoria fizeram questão de ir pessoalmente prejudicar o trabalho, forçar possíveis apoiadores a se afastar, inclusive algumas pessoas próximas que sempre ajudaram o BEC chegaram a ser acusadas em seu local de trabalho.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Mesmo com todas as acusações de um péssimo trabalho na diretoria e gestão do clube, a maioria dos atletas que foram campeões catarinense em 2017 voltaram ao Clube. Isto mostra que mesmo com todas as dificuldades, os principais astros deste trabalho ainda acreditavam no clube e na diretoria.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Sai da direção do clube porque não segui a orientação do departamento jurídico. Acreditei em algumas pessoas que ajudaram o clube em 2017 e permiti o ingresso de um interventor no clube. Fui prejudicado, enganado e quando percebi isto já era tarde. Até o momento não consegui reverter judicialmente minha saída do clube.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Evitei ao máximo de tornar público todos os acontecimentos administrativos do clube, por saber que isto nada beneficia a imagem. Porém, nesta semana, a atual direção do clube juntamente com os gestores, ameaçou encerrar as atividades do Clube e para justificar tal fato me atribuem a responsabilidade. Alegam que não conseguem apoio para manter time no campeonato, e ainda dizem que o baixo público motiva o encerramento das atividades. Futebol é resultado, isto é inegável.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Abri a possiblidade de me afastar do clube acreditando que as pessoas que assumiram teriam condições de administrar o Clube. Infelizmente estas pessoas não obtiveram êxito e não conseguiram o apoio que supostamente teriam e trouxeram aquele antigo grupo que desde fevereiro deste ano tentou me tirar da diretoria, desgastando novamente a imagem do Clube. Nunca vou saber se houve algum conluio entre todos, porém, quem sempre quis me derrubar está no clube e o pior, os investidores que diziam ter sumiram todos.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credibilidade de 30 anos na cidade de Blumenau que diziam ter, se resumiram a belas palavras, entrevistas, reclamações e acusações, entretanto, não trouxeram qualquer coisa necessária para administração do Clube em especial o apoio de patrocinadores e investidores, o que é necessário para fazer futebol.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um jeito ou de outro, com todas dificuldades, sou o segundo presidente do Blumenau que pode dizer que foi campeão. Fui capaz de iniciar e terminar o campeonato e conseguimos com muito sofrimento erguer o troféu. Essa história jamais se apagará.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Meu maior erro foi acreditar em falsas promessas de gestão, consequentemente perdi o apoio de parte dos torcedores que nos ajudaram em 2017, e acreditaram em falsas promessas também. Contudo, não importa o que aconteça, se for negativo a culpa será atribuída a minha pessoa, como vem sendo ultimamente, mesmo estando afastado por mais de dois meses do Clube. 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É preciso que as pessoas parem de ir a imprensa culpar e acusar os outros, é preciso ter hombridade para começar a assumir a responsabilidade dos seus atos, assim como tive no ano de 2015, e assumir o fracasso caso aconteça. As exposições de problemas enfrentados pelo clube em nada auxiliam, só acarretam prejuízo a imagem da instituição, dentre eles, a falta de apoio do torcedor, de patrocinadores, e da comunidade em modo geral, vale lembrar que a exposição foi realizada pelos que atualmente estão à frente da administração do Clube.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o clube encerre suas atividades, o que seria uma catástrofe, haverá pessoas que poderão pedir música, por participarem do fechamento de 3 times na cidade.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Agradeço a todos que estiveram me auxiliando esses anos enquanto estive a frente da instituição, os erros cometidos sempre foram em busca do melhor para instituição, jamais coloquei interesses pessoais à frente dos institucionais.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Wanderlei Laureth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Campeão Catarinense Série C 2017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B11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B113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